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A45A38" w14:textId="77777777" w:rsidR="00365354" w:rsidRPr="00C64042" w:rsidRDefault="00365354" w:rsidP="00CF1688">
      <w:pPr>
        <w:pStyle w:val="a3"/>
        <w:spacing w:line="276" w:lineRule="auto"/>
        <w:jc w:val="center"/>
        <w:rPr>
          <w:b/>
        </w:rPr>
      </w:pPr>
      <w:r w:rsidRPr="00C64042">
        <w:rPr>
          <w:b/>
        </w:rPr>
        <w:t xml:space="preserve">Пояснительная записка </w:t>
      </w:r>
    </w:p>
    <w:p w14:paraId="1605D28F" w14:textId="2BB64419" w:rsidR="00486E79" w:rsidRDefault="00365354" w:rsidP="00C95DF0">
      <w:pPr>
        <w:pStyle w:val="a5"/>
        <w:tabs>
          <w:tab w:val="left" w:pos="993"/>
        </w:tabs>
        <w:autoSpaceDE w:val="0"/>
        <w:autoSpaceDN w:val="0"/>
        <w:adjustRightInd w:val="0"/>
        <w:spacing w:line="240" w:lineRule="auto"/>
        <w:ind w:left="5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5557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к </w:t>
      </w:r>
      <w:r w:rsidR="008C5E82" w:rsidRPr="00486E7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проекту </w:t>
      </w:r>
      <w:r w:rsidR="00486E79" w:rsidRPr="00486E79">
        <w:rPr>
          <w:rFonts w:ascii="Times New Roman" w:hAnsi="Times New Roman" w:cs="Times New Roman"/>
          <w:b/>
          <w:sz w:val="24"/>
          <w:szCs w:val="24"/>
        </w:rPr>
        <w:t>решения сессии городского Совета депутатов</w:t>
      </w:r>
    </w:p>
    <w:p w14:paraId="1E25EAB7" w14:textId="0F151BE9" w:rsidR="00FE7109" w:rsidRPr="00755576" w:rsidRDefault="00463A47" w:rsidP="00C95DF0">
      <w:pPr>
        <w:pStyle w:val="a5"/>
        <w:tabs>
          <w:tab w:val="left" w:pos="993"/>
        </w:tabs>
        <w:autoSpaceDE w:val="0"/>
        <w:autoSpaceDN w:val="0"/>
        <w:adjustRightInd w:val="0"/>
        <w:spacing w:line="240" w:lineRule="auto"/>
        <w:ind w:left="5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bookmarkStart w:id="0" w:name="_Hlk189746679"/>
      <w:bookmarkStart w:id="1" w:name="_Hlk27598153"/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«</w:t>
      </w:r>
      <w:r w:rsidR="00C1297C" w:rsidRPr="00EB7951">
        <w:rPr>
          <w:rFonts w:ascii="Times New Roman" w:hAnsi="Times New Roman" w:cs="Times New Roman"/>
          <w:b/>
          <w:bCs/>
          <w:sz w:val="24"/>
          <w:szCs w:val="24"/>
        </w:rPr>
        <w:t xml:space="preserve">О </w:t>
      </w:r>
      <w:r w:rsidR="00C1297C">
        <w:rPr>
          <w:rFonts w:ascii="Times New Roman" w:hAnsi="Times New Roman" w:cs="Times New Roman"/>
          <w:b/>
          <w:bCs/>
          <w:sz w:val="24"/>
          <w:szCs w:val="24"/>
        </w:rPr>
        <w:t xml:space="preserve">порядке организации и проведении аудита в муниципальных унитарных предприятиях </w:t>
      </w:r>
      <w:r w:rsidR="00612503">
        <w:rPr>
          <w:rFonts w:ascii="Times New Roman" w:hAnsi="Times New Roman" w:cs="Times New Roman"/>
          <w:b/>
          <w:sz w:val="24"/>
          <w:szCs w:val="24"/>
        </w:rPr>
        <w:t>городского поселения</w:t>
      </w:r>
      <w:r w:rsidR="00612503" w:rsidRPr="00EB7951">
        <w:rPr>
          <w:rFonts w:ascii="Times New Roman" w:hAnsi="Times New Roman" w:cs="Times New Roman"/>
          <w:b/>
          <w:sz w:val="24"/>
          <w:szCs w:val="24"/>
        </w:rPr>
        <w:t xml:space="preserve"> «Город Удачный» </w:t>
      </w:r>
      <w:r w:rsidR="00612503">
        <w:rPr>
          <w:rFonts w:ascii="Times New Roman" w:hAnsi="Times New Roman" w:cs="Times New Roman"/>
          <w:b/>
          <w:sz w:val="24"/>
          <w:szCs w:val="24"/>
        </w:rPr>
        <w:t>муниципального района «</w:t>
      </w:r>
      <w:proofErr w:type="spellStart"/>
      <w:r w:rsidR="00612503" w:rsidRPr="00EB7951">
        <w:rPr>
          <w:rFonts w:ascii="Times New Roman" w:hAnsi="Times New Roman" w:cs="Times New Roman"/>
          <w:b/>
          <w:sz w:val="24"/>
          <w:szCs w:val="24"/>
        </w:rPr>
        <w:t>Мирнинск</w:t>
      </w:r>
      <w:r w:rsidR="00612503">
        <w:rPr>
          <w:rFonts w:ascii="Times New Roman" w:hAnsi="Times New Roman" w:cs="Times New Roman"/>
          <w:b/>
          <w:sz w:val="24"/>
          <w:szCs w:val="24"/>
        </w:rPr>
        <w:t>ий</w:t>
      </w:r>
      <w:proofErr w:type="spellEnd"/>
      <w:r w:rsidR="00612503" w:rsidRPr="00EB7951">
        <w:rPr>
          <w:rFonts w:ascii="Times New Roman" w:hAnsi="Times New Roman" w:cs="Times New Roman"/>
          <w:b/>
          <w:sz w:val="24"/>
          <w:szCs w:val="24"/>
        </w:rPr>
        <w:t xml:space="preserve"> район</w:t>
      </w:r>
      <w:r w:rsidR="00612503">
        <w:rPr>
          <w:rFonts w:ascii="Times New Roman" w:hAnsi="Times New Roman" w:cs="Times New Roman"/>
          <w:b/>
          <w:sz w:val="24"/>
          <w:szCs w:val="24"/>
        </w:rPr>
        <w:t>»</w:t>
      </w:r>
      <w:r w:rsidR="00C1297C" w:rsidRPr="00EB7951">
        <w:rPr>
          <w:rFonts w:ascii="Times New Roman" w:hAnsi="Times New Roman" w:cs="Times New Roman"/>
          <w:b/>
          <w:sz w:val="24"/>
          <w:szCs w:val="24"/>
        </w:rPr>
        <w:t xml:space="preserve"> Республики Саха (Якутия)»</w:t>
      </w:r>
      <w:bookmarkEnd w:id="0"/>
    </w:p>
    <w:bookmarkEnd w:id="1"/>
    <w:p w14:paraId="2FAA3630" w14:textId="4F32F249" w:rsidR="00C64042" w:rsidRDefault="00C64042" w:rsidP="00FE7109">
      <w:pPr>
        <w:pStyle w:val="a3"/>
        <w:jc w:val="center"/>
        <w:rPr>
          <w:b/>
          <w:i/>
        </w:rPr>
      </w:pPr>
    </w:p>
    <w:p w14:paraId="7085ADD6" w14:textId="77777777" w:rsidR="00A44710" w:rsidRPr="00C64042" w:rsidRDefault="00A44710" w:rsidP="00FE7109">
      <w:pPr>
        <w:pStyle w:val="a3"/>
        <w:jc w:val="center"/>
        <w:rPr>
          <w:b/>
          <w:i/>
        </w:rPr>
      </w:pPr>
    </w:p>
    <w:p w14:paraId="0B5BB287" w14:textId="44FE2CF3" w:rsidR="008A0832" w:rsidRDefault="008A0832" w:rsidP="00182D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2" w:name="_Hlk189735710"/>
      <w:r w:rsidRPr="00ED598C">
        <w:rPr>
          <w:rFonts w:ascii="Times New Roman" w:hAnsi="Times New Roman" w:cs="Times New Roman"/>
          <w:bCs/>
          <w:sz w:val="24"/>
          <w:szCs w:val="24"/>
        </w:rPr>
        <w:t>6 декабря 2024г. Управлением Министерства юстиции Российской Федерации по Республике Саха (Якутия) было зарегистрировано новое наименование муниципального образования: городское поселение «Город Удачный» муниципального района «</w:t>
      </w:r>
      <w:proofErr w:type="spellStart"/>
      <w:r w:rsidRPr="00ED598C">
        <w:rPr>
          <w:rFonts w:ascii="Times New Roman" w:hAnsi="Times New Roman" w:cs="Times New Roman"/>
          <w:bCs/>
          <w:sz w:val="24"/>
          <w:szCs w:val="24"/>
        </w:rPr>
        <w:t>Мирнинский</w:t>
      </w:r>
      <w:proofErr w:type="spellEnd"/>
      <w:r w:rsidRPr="00ED598C">
        <w:rPr>
          <w:rFonts w:ascii="Times New Roman" w:hAnsi="Times New Roman" w:cs="Times New Roman"/>
          <w:bCs/>
          <w:sz w:val="24"/>
          <w:szCs w:val="24"/>
        </w:rPr>
        <w:t xml:space="preserve"> район» Республики Саха (Якутия).</w:t>
      </w:r>
    </w:p>
    <w:p w14:paraId="3D35286F" w14:textId="77777777" w:rsidR="00CB1816" w:rsidRPr="00CB1816" w:rsidRDefault="00CB1816" w:rsidP="00182D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B1816">
        <w:rPr>
          <w:rFonts w:ascii="Times New Roman" w:hAnsi="Times New Roman" w:cs="Times New Roman"/>
          <w:bCs/>
          <w:sz w:val="24"/>
          <w:szCs w:val="24"/>
        </w:rPr>
        <w:t>14 января 2025г. Управлением Министерства юстиции Российской Федерации по Республике Саха (Якутия) за государственным регистрационным номером (ГРН) 2251400084714 было зарегистрировано новое наименование исполнительно-распорядительного органа местного самоуправления: администрация городского поселения «Город Удачный» муниципального района «</w:t>
      </w:r>
      <w:proofErr w:type="spellStart"/>
      <w:r w:rsidRPr="00CB1816">
        <w:rPr>
          <w:rFonts w:ascii="Times New Roman" w:hAnsi="Times New Roman" w:cs="Times New Roman"/>
          <w:bCs/>
          <w:sz w:val="24"/>
          <w:szCs w:val="24"/>
        </w:rPr>
        <w:t>Мирнинс</w:t>
      </w:r>
      <w:bookmarkStart w:id="3" w:name="_GoBack"/>
      <w:bookmarkEnd w:id="3"/>
      <w:r w:rsidRPr="00CB1816">
        <w:rPr>
          <w:rFonts w:ascii="Times New Roman" w:hAnsi="Times New Roman" w:cs="Times New Roman"/>
          <w:bCs/>
          <w:sz w:val="24"/>
          <w:szCs w:val="24"/>
        </w:rPr>
        <w:t>кий</w:t>
      </w:r>
      <w:proofErr w:type="spellEnd"/>
      <w:r w:rsidRPr="00CB1816">
        <w:rPr>
          <w:rFonts w:ascii="Times New Roman" w:hAnsi="Times New Roman" w:cs="Times New Roman"/>
          <w:bCs/>
          <w:sz w:val="24"/>
          <w:szCs w:val="24"/>
        </w:rPr>
        <w:t xml:space="preserve"> район» Республики Саха (Якутия).</w:t>
      </w:r>
    </w:p>
    <w:p w14:paraId="473B1C50" w14:textId="4D3A99B9" w:rsidR="008A0832" w:rsidRPr="00ED598C" w:rsidRDefault="008A0832" w:rsidP="00182DC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D598C">
        <w:rPr>
          <w:rFonts w:ascii="Times New Roman" w:hAnsi="Times New Roman" w:cs="Times New Roman"/>
          <w:bCs/>
          <w:sz w:val="24"/>
          <w:szCs w:val="24"/>
        </w:rPr>
        <w:t xml:space="preserve">В связи с </w:t>
      </w:r>
      <w:r w:rsidR="00CB1816">
        <w:rPr>
          <w:rFonts w:ascii="Times New Roman" w:hAnsi="Times New Roman" w:cs="Times New Roman"/>
          <w:bCs/>
          <w:sz w:val="24"/>
          <w:szCs w:val="24"/>
        </w:rPr>
        <w:t>вышеизложенным</w:t>
      </w:r>
      <w:r w:rsidRPr="00ED598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42A75">
        <w:rPr>
          <w:rFonts w:ascii="Times New Roman" w:hAnsi="Times New Roman" w:cs="Times New Roman"/>
          <w:sz w:val="24"/>
          <w:szCs w:val="24"/>
        </w:rPr>
        <w:t xml:space="preserve">предлагаем </w:t>
      </w:r>
      <w:r w:rsidR="005C6DCE">
        <w:rPr>
          <w:rFonts w:ascii="Times New Roman" w:hAnsi="Times New Roman" w:cs="Times New Roman"/>
          <w:sz w:val="24"/>
          <w:szCs w:val="24"/>
        </w:rPr>
        <w:t xml:space="preserve">принять </w:t>
      </w:r>
      <w:r w:rsidR="00182DC5">
        <w:rPr>
          <w:rFonts w:ascii="Times New Roman" w:hAnsi="Times New Roman" w:cs="Times New Roman"/>
          <w:sz w:val="24"/>
          <w:szCs w:val="24"/>
        </w:rPr>
        <w:t xml:space="preserve">настоящее </w:t>
      </w:r>
      <w:r w:rsidR="005C6DCE">
        <w:rPr>
          <w:rFonts w:ascii="Times New Roman" w:hAnsi="Times New Roman" w:cs="Times New Roman"/>
          <w:sz w:val="24"/>
          <w:szCs w:val="24"/>
        </w:rPr>
        <w:t>решение</w:t>
      </w:r>
      <w:r w:rsidRPr="00ED598C">
        <w:rPr>
          <w:rFonts w:ascii="Times New Roman" w:hAnsi="Times New Roman" w:cs="Times New Roman"/>
          <w:bCs/>
          <w:sz w:val="24"/>
          <w:szCs w:val="24"/>
        </w:rPr>
        <w:t xml:space="preserve"> с новым наименованием муниципального образования</w:t>
      </w:r>
      <w:r w:rsidR="00CB1816">
        <w:rPr>
          <w:rFonts w:ascii="Times New Roman" w:hAnsi="Times New Roman" w:cs="Times New Roman"/>
          <w:bCs/>
          <w:sz w:val="24"/>
          <w:szCs w:val="24"/>
        </w:rPr>
        <w:t xml:space="preserve"> и администрации города</w:t>
      </w:r>
      <w:r w:rsidR="005B0E42">
        <w:rPr>
          <w:rFonts w:ascii="Times New Roman" w:hAnsi="Times New Roman" w:cs="Times New Roman"/>
          <w:bCs/>
          <w:sz w:val="24"/>
          <w:szCs w:val="24"/>
        </w:rPr>
        <w:t xml:space="preserve">, а решение </w:t>
      </w:r>
      <w:r w:rsidR="005B0E42" w:rsidRPr="005B0E42">
        <w:rPr>
          <w:rFonts w:ascii="Times New Roman" w:hAnsi="Times New Roman" w:cs="Times New Roman"/>
          <w:bCs/>
          <w:sz w:val="24"/>
          <w:szCs w:val="24"/>
        </w:rPr>
        <w:t xml:space="preserve">городского Совета депутатов МО «Город Удачный» от 27 декабря 2017 года № 5-6 «О порядке и проведения аудита в муниципальных унитарных предприятиях муниципального образования «Город Удачный» </w:t>
      </w:r>
      <w:proofErr w:type="spellStart"/>
      <w:r w:rsidR="005B0E42" w:rsidRPr="005B0E42">
        <w:rPr>
          <w:rFonts w:ascii="Times New Roman" w:hAnsi="Times New Roman" w:cs="Times New Roman"/>
          <w:bCs/>
          <w:sz w:val="24"/>
          <w:szCs w:val="24"/>
        </w:rPr>
        <w:t>Мирнинского</w:t>
      </w:r>
      <w:proofErr w:type="spellEnd"/>
      <w:r w:rsidR="005B0E42" w:rsidRPr="005B0E42">
        <w:rPr>
          <w:rFonts w:ascii="Times New Roman" w:hAnsi="Times New Roman" w:cs="Times New Roman"/>
          <w:bCs/>
          <w:sz w:val="24"/>
          <w:szCs w:val="24"/>
        </w:rPr>
        <w:t xml:space="preserve"> района Республики Саха (Якутия)»</w:t>
      </w:r>
      <w:r w:rsidR="005B0E42" w:rsidRPr="005B0E4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B0E42" w:rsidRPr="005B0E42">
        <w:rPr>
          <w:rFonts w:ascii="Times New Roman" w:hAnsi="Times New Roman" w:cs="Times New Roman"/>
          <w:bCs/>
          <w:sz w:val="24"/>
          <w:szCs w:val="24"/>
        </w:rPr>
        <w:t>признать утратившим силу</w:t>
      </w:r>
      <w:r w:rsidR="005B0E42" w:rsidRPr="005B0E42">
        <w:rPr>
          <w:rFonts w:ascii="Times New Roman" w:hAnsi="Times New Roman" w:cs="Times New Roman"/>
          <w:bCs/>
          <w:sz w:val="24"/>
          <w:szCs w:val="24"/>
        </w:rPr>
        <w:t>.</w:t>
      </w:r>
    </w:p>
    <w:p w14:paraId="41BA02E7" w14:textId="77777777" w:rsidR="008A0832" w:rsidRDefault="008A0832" w:rsidP="008A0832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Cs/>
        </w:rPr>
      </w:pPr>
    </w:p>
    <w:p w14:paraId="180E2998" w14:textId="22013D7D" w:rsidR="008A0832" w:rsidRDefault="008A0832" w:rsidP="008A0832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Cs/>
        </w:rPr>
      </w:pPr>
    </w:p>
    <w:p w14:paraId="24A0B9AE" w14:textId="77777777" w:rsidR="005B0E42" w:rsidRPr="00504AFF" w:rsidRDefault="005B0E42" w:rsidP="005B0E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</w:p>
    <w:p w14:paraId="725E5F3E" w14:textId="77777777" w:rsidR="008A0832" w:rsidRPr="00DE0FFC" w:rsidRDefault="008A0832" w:rsidP="008A0832">
      <w:pPr>
        <w:pStyle w:val="1"/>
        <w:shd w:val="clear" w:color="auto" w:fill="auto"/>
        <w:spacing w:after="0" w:line="240" w:lineRule="auto"/>
        <w:ind w:right="-40" w:firstLine="0"/>
        <w:jc w:val="both"/>
        <w:rPr>
          <w:rFonts w:ascii="Times New Roman" w:hAnsi="Times New Roman"/>
          <w:b/>
          <w:sz w:val="24"/>
          <w:szCs w:val="24"/>
        </w:rPr>
      </w:pPr>
      <w:r w:rsidRPr="00DE0FFC">
        <w:rPr>
          <w:rFonts w:ascii="Times New Roman" w:hAnsi="Times New Roman" w:cs="Times New Roman"/>
          <w:b/>
          <w:sz w:val="24"/>
          <w:szCs w:val="24"/>
        </w:rPr>
        <w:t xml:space="preserve">Главный специалист по </w:t>
      </w:r>
      <w:r w:rsidRPr="00DE0FFC">
        <w:rPr>
          <w:rFonts w:ascii="Times New Roman" w:hAnsi="Times New Roman"/>
          <w:b/>
          <w:sz w:val="24"/>
          <w:szCs w:val="24"/>
        </w:rPr>
        <w:t>планированию</w:t>
      </w:r>
    </w:p>
    <w:p w14:paraId="18BB9E4A" w14:textId="70B448DC" w:rsidR="008A0832" w:rsidRPr="008A0832" w:rsidRDefault="008A0832" w:rsidP="008A0832">
      <w:pPr>
        <w:pStyle w:val="1"/>
        <w:shd w:val="clear" w:color="auto" w:fill="auto"/>
        <w:spacing w:after="0" w:line="240" w:lineRule="auto"/>
        <w:ind w:right="-4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0FFC">
        <w:rPr>
          <w:rFonts w:ascii="Times New Roman" w:hAnsi="Times New Roman"/>
          <w:b/>
          <w:sz w:val="24"/>
          <w:szCs w:val="24"/>
        </w:rPr>
        <w:t>и учету доходов, работе с МУП</w:t>
      </w:r>
      <w:r w:rsidRPr="00DE0FF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Pr="00DE0FFC">
        <w:rPr>
          <w:rFonts w:ascii="Times New Roman" w:hAnsi="Times New Roman" w:cs="Times New Roman"/>
          <w:b/>
          <w:sz w:val="24"/>
          <w:szCs w:val="24"/>
        </w:rPr>
        <w:t xml:space="preserve">                    Е.С. Руденко </w:t>
      </w:r>
      <w:bookmarkEnd w:id="2"/>
    </w:p>
    <w:sectPr w:rsidR="008A0832" w:rsidRPr="008A0832" w:rsidSect="00B70FED">
      <w:pgSz w:w="11906" w:h="16838"/>
      <w:pgMar w:top="993" w:right="850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B3AAC"/>
    <w:multiLevelType w:val="hybridMultilevel"/>
    <w:tmpl w:val="21B2118A"/>
    <w:lvl w:ilvl="0" w:tplc="04190001">
      <w:start w:val="1"/>
      <w:numFmt w:val="bullet"/>
      <w:lvlText w:val=""/>
      <w:lvlJc w:val="left"/>
      <w:pPr>
        <w:ind w:left="1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60" w:hanging="360"/>
      </w:pPr>
      <w:rPr>
        <w:rFonts w:ascii="Wingdings" w:hAnsi="Wingdings" w:hint="default"/>
      </w:rPr>
    </w:lvl>
  </w:abstractNum>
  <w:abstractNum w:abstractNumId="1" w15:restartNumberingAfterBreak="0">
    <w:nsid w:val="17A42E81"/>
    <w:multiLevelType w:val="hybridMultilevel"/>
    <w:tmpl w:val="683E7344"/>
    <w:lvl w:ilvl="0" w:tplc="5266AD6E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61C6513"/>
    <w:multiLevelType w:val="hybridMultilevel"/>
    <w:tmpl w:val="ACB2D506"/>
    <w:lvl w:ilvl="0" w:tplc="04190001">
      <w:start w:val="1"/>
      <w:numFmt w:val="bullet"/>
      <w:lvlText w:val=""/>
      <w:lvlJc w:val="left"/>
      <w:pPr>
        <w:ind w:left="18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4" w:hanging="360"/>
      </w:pPr>
      <w:rPr>
        <w:rFonts w:ascii="Wingdings" w:hAnsi="Wingdings" w:hint="default"/>
      </w:rPr>
    </w:lvl>
  </w:abstractNum>
  <w:abstractNum w:abstractNumId="3" w15:restartNumberingAfterBreak="0">
    <w:nsid w:val="5E2F0AF2"/>
    <w:multiLevelType w:val="hybridMultilevel"/>
    <w:tmpl w:val="2D8E140A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" w15:restartNumberingAfterBreak="0">
    <w:nsid w:val="5F394602"/>
    <w:multiLevelType w:val="hybridMultilevel"/>
    <w:tmpl w:val="0AFA727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692050E4"/>
    <w:multiLevelType w:val="hybridMultilevel"/>
    <w:tmpl w:val="762E66D8"/>
    <w:lvl w:ilvl="0" w:tplc="0419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6" w15:restartNumberingAfterBreak="0">
    <w:nsid w:val="71382FAE"/>
    <w:multiLevelType w:val="hybridMultilevel"/>
    <w:tmpl w:val="BD9215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3B70A7F"/>
    <w:multiLevelType w:val="hybridMultilevel"/>
    <w:tmpl w:val="B4BC324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7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354"/>
    <w:rsid w:val="00013D0E"/>
    <w:rsid w:val="00015EBC"/>
    <w:rsid w:val="000230D8"/>
    <w:rsid w:val="000331A5"/>
    <w:rsid w:val="000433DA"/>
    <w:rsid w:val="00071A38"/>
    <w:rsid w:val="000A0FB6"/>
    <w:rsid w:val="000B5D99"/>
    <w:rsid w:val="000C09EF"/>
    <w:rsid w:val="000F0E43"/>
    <w:rsid w:val="00121AF2"/>
    <w:rsid w:val="00122F3C"/>
    <w:rsid w:val="0012316C"/>
    <w:rsid w:val="00124BA2"/>
    <w:rsid w:val="00144086"/>
    <w:rsid w:val="001453F3"/>
    <w:rsid w:val="00147BE6"/>
    <w:rsid w:val="00166F34"/>
    <w:rsid w:val="00167A0F"/>
    <w:rsid w:val="00177D92"/>
    <w:rsid w:val="00182DC5"/>
    <w:rsid w:val="001B1852"/>
    <w:rsid w:val="001D05B2"/>
    <w:rsid w:val="001D0B11"/>
    <w:rsid w:val="001D2180"/>
    <w:rsid w:val="001E19F3"/>
    <w:rsid w:val="001E397F"/>
    <w:rsid w:val="001F0390"/>
    <w:rsid w:val="001F4913"/>
    <w:rsid w:val="00212743"/>
    <w:rsid w:val="002513C8"/>
    <w:rsid w:val="002605B1"/>
    <w:rsid w:val="00265B89"/>
    <w:rsid w:val="0026721B"/>
    <w:rsid w:val="00274F7A"/>
    <w:rsid w:val="00287278"/>
    <w:rsid w:val="002A5A08"/>
    <w:rsid w:val="002B0722"/>
    <w:rsid w:val="002B577E"/>
    <w:rsid w:val="002B66D5"/>
    <w:rsid w:val="002E43C8"/>
    <w:rsid w:val="002E7169"/>
    <w:rsid w:val="002F7DE6"/>
    <w:rsid w:val="003076E3"/>
    <w:rsid w:val="0031211D"/>
    <w:rsid w:val="00316F0B"/>
    <w:rsid w:val="00323A92"/>
    <w:rsid w:val="00332449"/>
    <w:rsid w:val="00337B53"/>
    <w:rsid w:val="00365354"/>
    <w:rsid w:val="00386048"/>
    <w:rsid w:val="003D030D"/>
    <w:rsid w:val="00421FD7"/>
    <w:rsid w:val="00422FF0"/>
    <w:rsid w:val="00437271"/>
    <w:rsid w:val="004378DD"/>
    <w:rsid w:val="00443915"/>
    <w:rsid w:val="00463A47"/>
    <w:rsid w:val="0047371E"/>
    <w:rsid w:val="00482668"/>
    <w:rsid w:val="004844E5"/>
    <w:rsid w:val="00486E79"/>
    <w:rsid w:val="004A1653"/>
    <w:rsid w:val="004A7039"/>
    <w:rsid w:val="004B597A"/>
    <w:rsid w:val="004C4A91"/>
    <w:rsid w:val="004D0B35"/>
    <w:rsid w:val="004D7B8F"/>
    <w:rsid w:val="004F6294"/>
    <w:rsid w:val="005172F0"/>
    <w:rsid w:val="00561306"/>
    <w:rsid w:val="00566BC8"/>
    <w:rsid w:val="00577BFF"/>
    <w:rsid w:val="00580C6D"/>
    <w:rsid w:val="00590E44"/>
    <w:rsid w:val="005A33E9"/>
    <w:rsid w:val="005B0E42"/>
    <w:rsid w:val="005C03E6"/>
    <w:rsid w:val="005C1031"/>
    <w:rsid w:val="005C5666"/>
    <w:rsid w:val="005C6DCE"/>
    <w:rsid w:val="005D52A6"/>
    <w:rsid w:val="005E2733"/>
    <w:rsid w:val="005F314A"/>
    <w:rsid w:val="005F4ADE"/>
    <w:rsid w:val="00612503"/>
    <w:rsid w:val="00616DD0"/>
    <w:rsid w:val="00640882"/>
    <w:rsid w:val="00663F23"/>
    <w:rsid w:val="006673BF"/>
    <w:rsid w:val="00680144"/>
    <w:rsid w:val="00697BE7"/>
    <w:rsid w:val="00697E0D"/>
    <w:rsid w:val="006A25C7"/>
    <w:rsid w:val="006A692A"/>
    <w:rsid w:val="006C0FB6"/>
    <w:rsid w:val="006C1DE1"/>
    <w:rsid w:val="006C6020"/>
    <w:rsid w:val="006D4C62"/>
    <w:rsid w:val="006E63B6"/>
    <w:rsid w:val="006F2865"/>
    <w:rsid w:val="006F3D45"/>
    <w:rsid w:val="007012DA"/>
    <w:rsid w:val="007130E8"/>
    <w:rsid w:val="00713F06"/>
    <w:rsid w:val="00715C1E"/>
    <w:rsid w:val="0071644C"/>
    <w:rsid w:val="007400A3"/>
    <w:rsid w:val="00754DC7"/>
    <w:rsid w:val="00755576"/>
    <w:rsid w:val="007629C4"/>
    <w:rsid w:val="007808BC"/>
    <w:rsid w:val="00797ACB"/>
    <w:rsid w:val="007A3E3A"/>
    <w:rsid w:val="007A698B"/>
    <w:rsid w:val="007E172E"/>
    <w:rsid w:val="007E68AB"/>
    <w:rsid w:val="0080127D"/>
    <w:rsid w:val="0080340E"/>
    <w:rsid w:val="00805BFB"/>
    <w:rsid w:val="00814924"/>
    <w:rsid w:val="00832BD3"/>
    <w:rsid w:val="00843FF7"/>
    <w:rsid w:val="00880CB6"/>
    <w:rsid w:val="00880CD8"/>
    <w:rsid w:val="00884B20"/>
    <w:rsid w:val="008916F5"/>
    <w:rsid w:val="00897008"/>
    <w:rsid w:val="008A0832"/>
    <w:rsid w:val="008B6E9E"/>
    <w:rsid w:val="008C5E82"/>
    <w:rsid w:val="008D1B60"/>
    <w:rsid w:val="00900756"/>
    <w:rsid w:val="0090103D"/>
    <w:rsid w:val="00904AF9"/>
    <w:rsid w:val="0093509E"/>
    <w:rsid w:val="00937F7F"/>
    <w:rsid w:val="00960B24"/>
    <w:rsid w:val="00984C0F"/>
    <w:rsid w:val="00992FF2"/>
    <w:rsid w:val="00994A01"/>
    <w:rsid w:val="009A62BF"/>
    <w:rsid w:val="009B13AE"/>
    <w:rsid w:val="009B7BFC"/>
    <w:rsid w:val="009D6103"/>
    <w:rsid w:val="009D721C"/>
    <w:rsid w:val="009E1D60"/>
    <w:rsid w:val="009F2230"/>
    <w:rsid w:val="00A01DBE"/>
    <w:rsid w:val="00A10592"/>
    <w:rsid w:val="00A1090A"/>
    <w:rsid w:val="00A27003"/>
    <w:rsid w:val="00A4232A"/>
    <w:rsid w:val="00A44710"/>
    <w:rsid w:val="00A50E55"/>
    <w:rsid w:val="00A75A97"/>
    <w:rsid w:val="00A8668D"/>
    <w:rsid w:val="00A92699"/>
    <w:rsid w:val="00A92D36"/>
    <w:rsid w:val="00A94FB6"/>
    <w:rsid w:val="00A95E7F"/>
    <w:rsid w:val="00A96CEE"/>
    <w:rsid w:val="00AF2475"/>
    <w:rsid w:val="00B2076C"/>
    <w:rsid w:val="00B208A0"/>
    <w:rsid w:val="00B20F3F"/>
    <w:rsid w:val="00B217EC"/>
    <w:rsid w:val="00B2701A"/>
    <w:rsid w:val="00B353DF"/>
    <w:rsid w:val="00B567B9"/>
    <w:rsid w:val="00B639FF"/>
    <w:rsid w:val="00B70FED"/>
    <w:rsid w:val="00B873FB"/>
    <w:rsid w:val="00B8753E"/>
    <w:rsid w:val="00B94595"/>
    <w:rsid w:val="00B96E64"/>
    <w:rsid w:val="00BA153A"/>
    <w:rsid w:val="00BA1D7C"/>
    <w:rsid w:val="00BD118D"/>
    <w:rsid w:val="00BD3242"/>
    <w:rsid w:val="00C1297C"/>
    <w:rsid w:val="00C12DCE"/>
    <w:rsid w:val="00C405AD"/>
    <w:rsid w:val="00C428B1"/>
    <w:rsid w:val="00C46E75"/>
    <w:rsid w:val="00C51AA2"/>
    <w:rsid w:val="00C60456"/>
    <w:rsid w:val="00C64042"/>
    <w:rsid w:val="00C67588"/>
    <w:rsid w:val="00C75FFA"/>
    <w:rsid w:val="00C804C6"/>
    <w:rsid w:val="00C95DF0"/>
    <w:rsid w:val="00CB1816"/>
    <w:rsid w:val="00CB22E6"/>
    <w:rsid w:val="00CB2F51"/>
    <w:rsid w:val="00CB7C2E"/>
    <w:rsid w:val="00CE01FC"/>
    <w:rsid w:val="00CE44C6"/>
    <w:rsid w:val="00CE7DF9"/>
    <w:rsid w:val="00CF1688"/>
    <w:rsid w:val="00CF4386"/>
    <w:rsid w:val="00CF51FF"/>
    <w:rsid w:val="00D00DCB"/>
    <w:rsid w:val="00D26A6A"/>
    <w:rsid w:val="00D30EAD"/>
    <w:rsid w:val="00D41390"/>
    <w:rsid w:val="00D4167F"/>
    <w:rsid w:val="00D41CFD"/>
    <w:rsid w:val="00D44739"/>
    <w:rsid w:val="00D60D85"/>
    <w:rsid w:val="00DA170F"/>
    <w:rsid w:val="00DB42E7"/>
    <w:rsid w:val="00DD2965"/>
    <w:rsid w:val="00E0690B"/>
    <w:rsid w:val="00E06957"/>
    <w:rsid w:val="00E1120B"/>
    <w:rsid w:val="00E21C31"/>
    <w:rsid w:val="00E26A01"/>
    <w:rsid w:val="00E30E67"/>
    <w:rsid w:val="00E33662"/>
    <w:rsid w:val="00E36C8C"/>
    <w:rsid w:val="00E40899"/>
    <w:rsid w:val="00E40B9C"/>
    <w:rsid w:val="00E414A7"/>
    <w:rsid w:val="00E80BDA"/>
    <w:rsid w:val="00E82611"/>
    <w:rsid w:val="00E85C8C"/>
    <w:rsid w:val="00E86C59"/>
    <w:rsid w:val="00EB12E8"/>
    <w:rsid w:val="00EB43C8"/>
    <w:rsid w:val="00EB547E"/>
    <w:rsid w:val="00EC648C"/>
    <w:rsid w:val="00EC6E8D"/>
    <w:rsid w:val="00ED3B8A"/>
    <w:rsid w:val="00EF3C69"/>
    <w:rsid w:val="00EF67E8"/>
    <w:rsid w:val="00F22DDB"/>
    <w:rsid w:val="00F266AD"/>
    <w:rsid w:val="00F36001"/>
    <w:rsid w:val="00F532B3"/>
    <w:rsid w:val="00F63EDE"/>
    <w:rsid w:val="00F70514"/>
    <w:rsid w:val="00F77C4B"/>
    <w:rsid w:val="00F86258"/>
    <w:rsid w:val="00F87C8A"/>
    <w:rsid w:val="00FA3F64"/>
    <w:rsid w:val="00FA5B9A"/>
    <w:rsid w:val="00FC15D3"/>
    <w:rsid w:val="00FD0E79"/>
    <w:rsid w:val="00FD3AFB"/>
    <w:rsid w:val="00FE468C"/>
    <w:rsid w:val="00FE7109"/>
    <w:rsid w:val="00FF0520"/>
    <w:rsid w:val="00FF35ED"/>
    <w:rsid w:val="00FF4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6090D"/>
  <w15:docId w15:val="{8200DB7D-AF2F-4263-8CAA-782898BBB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63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365354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36535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List Paragraph"/>
    <w:basedOn w:val="a"/>
    <w:link w:val="a6"/>
    <w:uiPriority w:val="34"/>
    <w:qFormat/>
    <w:rsid w:val="001D0B11"/>
    <w:pPr>
      <w:ind w:left="720"/>
      <w:contextualSpacing/>
    </w:pPr>
    <w:rPr>
      <w:rFonts w:eastAsiaTheme="minorHAnsi"/>
      <w:lang w:eastAsia="en-US"/>
    </w:rPr>
  </w:style>
  <w:style w:type="character" w:customStyle="1" w:styleId="a6">
    <w:name w:val="Абзац списка Знак"/>
    <w:link w:val="a5"/>
    <w:uiPriority w:val="34"/>
    <w:locked/>
    <w:rsid w:val="00C64042"/>
    <w:rPr>
      <w:rFonts w:eastAsiaTheme="minorHAnsi"/>
      <w:lang w:eastAsia="en-US"/>
    </w:rPr>
  </w:style>
  <w:style w:type="paragraph" w:customStyle="1" w:styleId="shapka">
    <w:name w:val="shapka"/>
    <w:basedOn w:val="a"/>
    <w:rsid w:val="00FE7109"/>
    <w:pPr>
      <w:suppressAutoHyphens/>
      <w:spacing w:before="280" w:after="280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ar-SA"/>
    </w:rPr>
  </w:style>
  <w:style w:type="character" w:styleId="a7">
    <w:name w:val="Hyperlink"/>
    <w:basedOn w:val="a0"/>
    <w:uiPriority w:val="99"/>
    <w:semiHidden/>
    <w:unhideWhenUsed/>
    <w:rsid w:val="00B217EC"/>
    <w:rPr>
      <w:color w:val="0000FF"/>
      <w:u w:val="single"/>
    </w:rPr>
  </w:style>
  <w:style w:type="table" w:styleId="a8">
    <w:name w:val="Table Grid"/>
    <w:basedOn w:val="a1"/>
    <w:uiPriority w:val="59"/>
    <w:rsid w:val="004F62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">
    <w:name w:val="Основной текст (3)_"/>
    <w:basedOn w:val="a0"/>
    <w:link w:val="31"/>
    <w:uiPriority w:val="99"/>
    <w:rsid w:val="00984C0F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31">
    <w:name w:val="Основной текст (3)1"/>
    <w:basedOn w:val="a"/>
    <w:link w:val="3"/>
    <w:uiPriority w:val="99"/>
    <w:rsid w:val="00984C0F"/>
    <w:pPr>
      <w:shd w:val="clear" w:color="auto" w:fill="FFFFFF"/>
      <w:spacing w:after="540" w:line="240" w:lineRule="atLeast"/>
    </w:pPr>
    <w:rPr>
      <w:rFonts w:ascii="Times New Roman" w:hAnsi="Times New Roman" w:cs="Times New Roman"/>
      <w:sz w:val="21"/>
      <w:szCs w:val="21"/>
    </w:rPr>
  </w:style>
  <w:style w:type="paragraph" w:customStyle="1" w:styleId="ConsPlusNormal">
    <w:name w:val="ConsPlusNormal"/>
    <w:rsid w:val="00A96CE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805B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05BFB"/>
    <w:rPr>
      <w:rFonts w:ascii="Segoe UI" w:hAnsi="Segoe UI" w:cs="Segoe UI"/>
      <w:sz w:val="18"/>
      <w:szCs w:val="18"/>
    </w:rPr>
  </w:style>
  <w:style w:type="character" w:customStyle="1" w:styleId="ab">
    <w:name w:val="Основной текст_"/>
    <w:basedOn w:val="a0"/>
    <w:link w:val="1"/>
    <w:rsid w:val="008A0832"/>
    <w:rPr>
      <w:rFonts w:ascii="Segoe UI" w:eastAsia="Segoe UI" w:hAnsi="Segoe UI" w:cs="Segoe UI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b"/>
    <w:rsid w:val="008A0832"/>
    <w:pPr>
      <w:shd w:val="clear" w:color="auto" w:fill="FFFFFF"/>
      <w:spacing w:after="240" w:line="264" w:lineRule="exact"/>
      <w:ind w:hanging="140"/>
      <w:jc w:val="center"/>
    </w:pPr>
    <w:rPr>
      <w:rFonts w:ascii="Segoe UI" w:eastAsia="Segoe UI" w:hAnsi="Segoe UI" w:cs="Segoe U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7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18B6F9-3C1A-413A-AB69-015ACD2BA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3325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Tarif</cp:lastModifiedBy>
  <cp:revision>73</cp:revision>
  <cp:lastPrinted>2022-12-06T07:34:00Z</cp:lastPrinted>
  <dcterms:created xsi:type="dcterms:W3CDTF">2020-10-29T10:36:00Z</dcterms:created>
  <dcterms:modified xsi:type="dcterms:W3CDTF">2025-04-08T02:02:00Z</dcterms:modified>
</cp:coreProperties>
</file>